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5A" w:rsidRPr="004E577D" w:rsidRDefault="0072315A" w:rsidP="0072315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7D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CC"/>
          <w:lang w:eastAsia="ru-RU"/>
        </w:rPr>
        <w:t>Муниципальное бюджетное дошкольное образовательное учреждение «Детский сад общеразвивающего вида № 34 с. Вольно-</w:t>
      </w:r>
      <w:proofErr w:type="spellStart"/>
      <w:r w:rsidRPr="004E577D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CC"/>
          <w:lang w:eastAsia="ru-RU"/>
        </w:rPr>
        <w:t>Надеждинское</w:t>
      </w:r>
      <w:proofErr w:type="spellEnd"/>
      <w:r w:rsidRPr="004E577D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CC"/>
          <w:lang w:eastAsia="ru-RU"/>
        </w:rPr>
        <w:t xml:space="preserve"> </w:t>
      </w:r>
      <w:proofErr w:type="spellStart"/>
      <w:r w:rsidRPr="004E577D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CC"/>
          <w:lang w:eastAsia="ru-RU"/>
        </w:rPr>
        <w:t>Надеждинского</w:t>
      </w:r>
      <w:proofErr w:type="spellEnd"/>
      <w:r w:rsidRPr="004E577D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CC"/>
          <w:lang w:eastAsia="ru-RU"/>
        </w:rPr>
        <w:t xml:space="preserve"> района»</w:t>
      </w:r>
    </w:p>
    <w:p w:rsidR="0072315A" w:rsidRPr="00FF2334" w:rsidRDefault="0072315A" w:rsidP="007231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105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30"/>
        <w:gridCol w:w="5415"/>
      </w:tblGrid>
      <w:tr w:rsidR="0072315A" w:rsidRPr="00FF2334" w:rsidTr="00A3681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5A" w:rsidRPr="004E577D" w:rsidRDefault="0072315A" w:rsidP="00A36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  <w:r w:rsidRPr="004E5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E577D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CC"/>
                <w:lang w:eastAsia="ru-RU"/>
              </w:rPr>
              <w:t>Педагогическим советом</w:t>
            </w:r>
          </w:p>
          <w:p w:rsidR="0072315A" w:rsidRPr="004E577D" w:rsidRDefault="0072315A" w:rsidP="00A36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(протокол от </w:t>
            </w:r>
            <w:r w:rsidRPr="004E577D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CC"/>
                <w:lang w:eastAsia="ru-RU"/>
              </w:rPr>
              <w:t>11.01.2021 </w:t>
            </w:r>
            <w:r w:rsidRPr="004E5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4E577D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CC"/>
                <w:lang w:eastAsia="ru-RU"/>
              </w:rPr>
              <w:t>1</w:t>
            </w:r>
            <w:r w:rsidRPr="004E5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1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5A" w:rsidRPr="004E577D" w:rsidRDefault="0072315A" w:rsidP="00A36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  <w:r w:rsidRPr="004E5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приказом </w:t>
            </w:r>
            <w:r w:rsidRPr="004E577D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CC"/>
                <w:lang w:eastAsia="ru-RU"/>
              </w:rPr>
              <w:t>МБДОУ ДСОВ № 34</w:t>
            </w:r>
            <w:r w:rsidRPr="004E5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</w:t>
            </w:r>
            <w:r w:rsidRPr="004E577D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CC"/>
                <w:lang w:eastAsia="ru-RU"/>
              </w:rPr>
              <w:t>15.01.2021</w:t>
            </w:r>
            <w:r w:rsidRPr="004E5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 </w:t>
            </w:r>
            <w:r w:rsidRPr="004E577D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CC"/>
                <w:lang w:eastAsia="ru-RU"/>
              </w:rPr>
              <w:t>8 </w:t>
            </w:r>
          </w:p>
        </w:tc>
      </w:tr>
      <w:tr w:rsidR="0072315A" w:rsidRPr="00FF2334" w:rsidTr="00A3681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5A" w:rsidRPr="00FF2334" w:rsidRDefault="0072315A" w:rsidP="00A36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5A" w:rsidRPr="00FF2334" w:rsidRDefault="0072315A" w:rsidP="00A3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2315A" w:rsidRPr="00FF2334" w:rsidRDefault="0072315A" w:rsidP="0072315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r w:rsidRPr="00FF233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Положение</w:t>
      </w:r>
    </w:p>
    <w:p w:rsidR="0072315A" w:rsidRPr="00FF2334" w:rsidRDefault="0072315A" w:rsidP="007231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                            </w:t>
      </w:r>
      <w:r w:rsidRPr="00FF233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о комиссии по урегулированию споров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                       </w:t>
      </w:r>
      <w:r w:rsidRPr="00FF233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между участниками образовательных отношений</w:t>
      </w:r>
    </w:p>
    <w:p w:rsidR="0072315A" w:rsidRPr="00FF2334" w:rsidRDefault="0072315A" w:rsidP="0072315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r w:rsidRPr="00FF233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1. Общие положения</w:t>
      </w:r>
    </w:p>
    <w:p w:rsidR="0072315A" w:rsidRPr="00FF2334" w:rsidRDefault="0072315A" w:rsidP="0072315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1.1. Положение о комиссии по урегулированию споров между участниками образовательных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отношений (далее – положение) разработано в соответствии с </w:t>
      </w:r>
      <w:hyperlink r:id="rId6" w:anchor="/document/99/902389617/" w:tooltip="" w:history="1">
        <w:r w:rsidRPr="00FF23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Федеральным законом от 29.12.2012 № 273-ФЗ</w:t>
        </w:r>
      </w:hyperlink>
      <w:r w:rsidRPr="00FF2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«Об образовании в Российской Федерации»,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Уставом </w:t>
      </w:r>
      <w:r w:rsidRPr="00FF2334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CC"/>
          <w:lang w:eastAsia="ru-RU"/>
        </w:rPr>
        <w:t>муниципального бюджетного дошкольного образовательного  учреждения «Детский сад общеразвивающего вида № 34 с. Вольно-</w:t>
      </w:r>
      <w:proofErr w:type="spellStart"/>
      <w:r w:rsidRPr="00FF2334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CC"/>
          <w:lang w:eastAsia="ru-RU"/>
        </w:rPr>
        <w:t>Надеждинское</w:t>
      </w:r>
      <w:proofErr w:type="spellEnd"/>
      <w:r w:rsidRPr="00FF2334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CC"/>
          <w:lang w:eastAsia="ru-RU"/>
        </w:rPr>
        <w:t xml:space="preserve"> </w:t>
      </w:r>
      <w:proofErr w:type="spellStart"/>
      <w:r w:rsidRPr="00FF2334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CC"/>
          <w:lang w:eastAsia="ru-RU"/>
        </w:rPr>
        <w:t>Надеждинского</w:t>
      </w:r>
      <w:proofErr w:type="spellEnd"/>
      <w:r w:rsidRPr="00FF2334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CC"/>
          <w:lang w:eastAsia="ru-RU"/>
        </w:rPr>
        <w:t xml:space="preserve"> района»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1.2. Комиссия по урегулированию споров между участниками образовательных отношений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(далее – комиссия) создается в целях урегулирования разногласий между участниками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образовательных отношений по вопросам реализации права на образование, в том числе в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случаях возникновения конфликта интересов педагогического работника, применения локальных нормативных актов, обжалования решений о применении </w:t>
      </w:r>
      <w:proofErr w:type="gramStart"/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</w:t>
      </w:r>
      <w:proofErr w:type="gramEnd"/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обучающимся дисциплинарного взыскания.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1.3. В своей деятельности комиссия руководствуется законодательством Российской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Федерации, включая нормативные правовые акты субъектов Российской Федерации, содержащие нормы, регулирующие отношения в сфере образования, локальными нормативными актами школы и настоящим положением.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1.4. К участникам образовательных отношений, которые вправе обратиться в комиссию для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урегулирования спора, относятся обучающиеся, родители (законные представители)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несовершеннолетних обучающихся, педагогические работники и их представители,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МБДОУ в лице заведующего</w:t>
      </w:r>
    </w:p>
    <w:p w:rsidR="0072315A" w:rsidRPr="00FF2334" w:rsidRDefault="0072315A" w:rsidP="0072315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r w:rsidRPr="00FF233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2. Порядок создания комиссии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2.1. Комиссия создается в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ДОУ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из равного числа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представителей 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родителей (законных представителей) не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совершеннолетних обучающихся,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работников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ДОУ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количестве не менее </w:t>
      </w:r>
      <w:r w:rsidRPr="00886704"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CC"/>
          <w:lang w:eastAsia="ru-RU"/>
        </w:rPr>
        <w:t>шести</w:t>
      </w:r>
      <w:r w:rsidRPr="008867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человек.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При отсутствии </w:t>
      </w:r>
      <w:proofErr w:type="spellStart"/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ДОУ</w:t>
      </w:r>
      <w:proofErr w:type="spellEnd"/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момент создания комисс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ии совершеннолетних обучающихся.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2.2.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Представители от родителей (законных пре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дставителей) несовершеннолетних обучающихся на родительском собрании.  Порядок выборов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представителей родителей (законных представителей) несовершеннолетних обучающихся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родители 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определя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ю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 самостоятельно.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2.3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 Представители от работников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ДОУ назначаются  </w:t>
      </w:r>
      <w:r w:rsidRPr="00886704"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CC"/>
          <w:lang w:eastAsia="ru-RU"/>
        </w:rPr>
        <w:t>заведующим ДОУ по ходатайству профсоюзного комитета.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Заведующий ДОУ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 может входить в состав комиссии</w:t>
      </w:r>
    </w:p>
    <w:p w:rsidR="0072315A" w:rsidRPr="00FF2334" w:rsidRDefault="0072315A" w:rsidP="007231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 2.4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 Одни и те же лица не могут входить в состав комиссии более </w:t>
      </w:r>
      <w:r w:rsidRPr="00886704"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CC"/>
          <w:lang w:eastAsia="ru-RU"/>
        </w:rPr>
        <w:t>двух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сроков подряд.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2.5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 Состав комиссии утверждается ежегодно не позднее </w:t>
      </w:r>
      <w:r w:rsidRPr="00886704"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CC"/>
          <w:lang w:eastAsia="ru-RU"/>
        </w:rPr>
        <w:t>1 октября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приказом заведующего ДОУ.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Срок полномочий комиссии составляет </w:t>
      </w:r>
      <w:r w:rsidRPr="00886704"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CC"/>
          <w:lang w:eastAsia="ru-RU"/>
        </w:rPr>
        <w:t xml:space="preserve">один год </w:t>
      </w:r>
      <w:proofErr w:type="gramStart"/>
      <w:r w:rsidRPr="00886704"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CC"/>
          <w:lang w:eastAsia="ru-RU"/>
        </w:rPr>
        <w:t>с даты утверждения</w:t>
      </w:r>
      <w:proofErr w:type="gramEnd"/>
      <w:r w:rsidRPr="00886704"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CC"/>
          <w:lang w:eastAsia="ru-RU"/>
        </w:rPr>
        <w:t xml:space="preserve"> состава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комиссии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2.6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 Досрочное прекращение полномочий члена коми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ссии осуществляется в следующих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случаях:</w:t>
      </w:r>
    </w:p>
    <w:p w:rsidR="0072315A" w:rsidRPr="00FF2334" w:rsidRDefault="0072315A" w:rsidP="0072315A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на основании личного заявления члена комиссии об исключении из ее состава;</w:t>
      </w:r>
    </w:p>
    <w:p w:rsidR="0072315A" w:rsidRPr="00FF2334" w:rsidRDefault="0072315A" w:rsidP="0072315A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в случае отчисления из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ДОУ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несовершеннолетнего обучающегося, родитель (законный представитель) которого является членом комиссии;</w:t>
      </w:r>
    </w:p>
    <w:p w:rsidR="0072315A" w:rsidRPr="00FF2334" w:rsidRDefault="0072315A" w:rsidP="0072315A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в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случае увольнения работника ДОУ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– члена комиссии, привлечения его к дисциплинарной ответственности;</w:t>
      </w:r>
    </w:p>
    <w:p w:rsidR="0072315A" w:rsidRPr="00FF2334" w:rsidRDefault="0072315A" w:rsidP="0072315A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в случае отсутствия члена комиссии на заседаниях комиссии более </w:t>
      </w:r>
      <w:r w:rsidRPr="00886704"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CC"/>
          <w:lang w:eastAsia="ru-RU"/>
        </w:rPr>
        <w:t>трех</w:t>
      </w:r>
      <w:r w:rsidRPr="008867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2.7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 При наличии в составе комиссии члена, имею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щего личную заинтересованность,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способную повлиять на объективность решения по конкретному рассматриваемому комиссией спору, он подлежит замене на другого представителя, выбранного (назначенного) в порядке, предусмотренном настоящим положением. Отвод действующего члена комиссии по конкретному спору и его замена на другого представителя с указанием основания для такого отвода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утверждаются приказом заведующего ДОУ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Срок полномочий члена комиссии, заменяющего действующего члена комиссии, устанавливае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тся на время рассмотрения спора.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2.8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 Члены комиссии осуществляют свою деятельность на безвозмездной основе.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3. Функции и полномочия комиссии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3.1. Комиссия осуществляет следующие функции:</w:t>
      </w:r>
    </w:p>
    <w:p w:rsidR="0072315A" w:rsidRPr="00FF2334" w:rsidRDefault="0072315A" w:rsidP="0072315A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прием и рассмотрение обращений участников образовательных отношений по вопросам реализации права на образование;</w:t>
      </w:r>
    </w:p>
    <w:p w:rsidR="0072315A" w:rsidRPr="00FF2334" w:rsidRDefault="0072315A" w:rsidP="0072315A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анализ представленных участниками образовательных отношений документов, материалов и информации, в том числе по вопросу возникновения конфликта интересов педагогического работника, применения локальных нормативных актов, решений о применении </w:t>
      </w:r>
      <w:proofErr w:type="gramStart"/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</w:t>
      </w:r>
      <w:proofErr w:type="gramEnd"/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обучающимся дисциплинарного взыскания;</w:t>
      </w:r>
    </w:p>
    <w:p w:rsidR="0072315A" w:rsidRPr="00FF2334" w:rsidRDefault="0072315A" w:rsidP="0072315A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урегулирование разногласий между участниками образовательных отношений;</w:t>
      </w:r>
    </w:p>
    <w:p w:rsidR="0072315A" w:rsidRPr="00FF2334" w:rsidRDefault="0072315A" w:rsidP="0072315A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принятие решений по результатам рассмотрения обращений.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3.2. Комиссия имеет право:</w:t>
      </w:r>
    </w:p>
    <w:p w:rsidR="0072315A" w:rsidRPr="00FF2334" w:rsidRDefault="0072315A" w:rsidP="0072315A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запрашивать у участников образовательных отношений необходимые для ее деятельности документы, материалы и информацию;</w:t>
      </w:r>
    </w:p>
    <w:p w:rsidR="0072315A" w:rsidRPr="00FF2334" w:rsidRDefault="0072315A" w:rsidP="0072315A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устанавливать сроки представления запрашиваемых документов, материалов и информации;</w:t>
      </w:r>
    </w:p>
    <w:p w:rsidR="0072315A" w:rsidRPr="00FF2334" w:rsidRDefault="0072315A" w:rsidP="0072315A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проводить необходимые консультации по рассматриваемым спорам с участниками образовательных отношений;</w:t>
      </w:r>
    </w:p>
    <w:p w:rsidR="0072315A" w:rsidRPr="00FF2334" w:rsidRDefault="0072315A" w:rsidP="0072315A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приглашать на заседания стороны спора и заслушивать их пояснения относительно спора. Неявка указанных лиц на заседание комиссии либо их отказ от дачи пояснений, документов и материалов не являются препятствием для рассмотрения возникшего спора по существу;</w:t>
      </w:r>
    </w:p>
    <w:p w:rsidR="0072315A" w:rsidRPr="00FF2334" w:rsidRDefault="0072315A" w:rsidP="0072315A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приглашать на заседания и заслушивать участников образовательных отношений, не являющихся сторонами спора, но имеющих отношение к фактам и событиям, указанным в обращении. Неявка указанных лиц на заседание комиссии либо их отказ от дачи пояснений, документов и материалов не являются препятствием для рассмотрения возникшего спора по существу.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 3.3. Комиссия не вправе рассматривать споры между работником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ДОУ и работодателем по вопросам</w:t>
      </w:r>
    </w:p>
    <w:p w:rsidR="0072315A" w:rsidRPr="00FF2334" w:rsidRDefault="0072315A" w:rsidP="0072315A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профессиональной педагогической деятельности, за исключением </w:t>
      </w:r>
      <w:proofErr w:type="gramStart"/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случаев возникновения конфликта интересов педагогического работника</w:t>
      </w:r>
      <w:proofErr w:type="gramEnd"/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;</w:t>
      </w:r>
    </w:p>
    <w:p w:rsidR="0072315A" w:rsidRPr="00FF2334" w:rsidRDefault="0072315A" w:rsidP="0072315A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применения трудового законодательства и иных нормативных правовых актов, содержащих нормы трудового права, коллективного договора, соглашения, локального нормативного акта, трудового договора (в том числе об установлении или изменении индивидуальных условий труда).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3.4. Комиссия обязана:</w:t>
      </w:r>
    </w:p>
    <w:p w:rsidR="0072315A" w:rsidRPr="00FF2334" w:rsidRDefault="0072315A" w:rsidP="0072315A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объективно, полно и всесторонне рассматривать обращение участника образовательных отношений;</w:t>
      </w:r>
    </w:p>
    <w:p w:rsidR="0072315A" w:rsidRPr="00FF2334" w:rsidRDefault="0072315A" w:rsidP="0072315A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обеспечивать соблюдение прав и свобод участников образовательных отношений;</w:t>
      </w:r>
    </w:p>
    <w:p w:rsidR="0072315A" w:rsidRPr="00FF2334" w:rsidRDefault="0072315A" w:rsidP="0072315A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стремиться к урегулированию разногласий между участниками образовательных отношений;</w:t>
      </w:r>
    </w:p>
    <w:p w:rsidR="0072315A" w:rsidRPr="00FF2334" w:rsidRDefault="0072315A" w:rsidP="0072315A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в случае наличия уважительной причины пропуска заседания заявителем или тем лицом, действия которого обжалуются, по их просьбе переносить заседание на другой срок;</w:t>
      </w:r>
    </w:p>
    <w:p w:rsidR="0072315A" w:rsidRPr="00FF2334" w:rsidRDefault="0072315A" w:rsidP="0072315A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рассматривать обращение в течение </w:t>
      </w:r>
      <w:r w:rsidRPr="004B2E41"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CC"/>
          <w:lang w:eastAsia="ru-RU"/>
        </w:rPr>
        <w:t>10 рабочих дней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 момента поступления обращения в письменной форме;</w:t>
      </w:r>
    </w:p>
    <w:p w:rsidR="0072315A" w:rsidRPr="00FF2334" w:rsidRDefault="0072315A" w:rsidP="0072315A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принимать решение в соответствии с законодательством об образовании, локальными нормативными актами школы.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r w:rsidRPr="00FF233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4. Организация работы комиссии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4.1. Комиссия самостоятельно определяет порядок орг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анизации своей работы. Основной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формой деятельности комиссии являются заседания, которые пр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оводятся по мере необходимости.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Решение о заседании комиссии принимает ее председатель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а при первом заседании нового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состава комиссии – </w:t>
      </w:r>
      <w:r w:rsidRPr="004B2E41"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CC"/>
          <w:lang w:eastAsia="ru-RU"/>
        </w:rPr>
        <w:t>заведующий ДОУ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shd w:val="clear" w:color="auto" w:fill="FFFFCC"/>
          <w:lang w:eastAsia="ru-RU"/>
        </w:rPr>
        <w:t>.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Ход заседаний фиксируется в протоколе.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4.2. Заседание комиссии считается правомочным, есл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и все члены комиссии извещены о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дате, времени и месте заседания комиссии и на заседании присутствует более </w:t>
      </w:r>
      <w:r w:rsidRPr="004B2E41"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CC"/>
          <w:lang w:eastAsia="ru-RU"/>
        </w:rPr>
        <w:t>половины членов  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комиссии.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4.3. При определении наличия кворума и подсчете резу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льтатов голосования учитывается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письменное мнение по повестке заседания члена комиссии, отсутствующего на его заседании по уважительной причине, при условии, что письменное мнение представлено пр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едседателю до начала заседания.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Если письменное мнение по повестке заседания пред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ставили половина и более членов 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комиссии, отсутствующих на заседании по уважительной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причине, заседание не является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правомочн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ым и переносится председателем.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Если на момент начала заседания комиссии кворум не на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бран, заседание переносится с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последующим уведомлением членов комиссии и участников спора.</w:t>
      </w:r>
    </w:p>
    <w:p w:rsidR="0072315A" w:rsidRPr="004B2E41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CC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4.4. Первое заседание комиссии после утверждения ее состава созывается 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CC"/>
          <w:lang w:eastAsia="ru-RU"/>
        </w:rPr>
        <w:t xml:space="preserve">заведующим ДОУ. </w:t>
      </w:r>
      <w:r w:rsidRPr="004B2E4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До избрания председателя комиссии на таком заседании председательствует </w:t>
      </w:r>
      <w:r w:rsidRPr="004B2E41"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CC"/>
          <w:lang w:eastAsia="ru-RU"/>
        </w:rPr>
        <w:t>старший по возрасту работник.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4.5. Для проведения заседаний комиссии избираются пре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дседатель и секретарь комиссии.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Председатель открывает и закрывает заседание комис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сии, предоставляет слово членам 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комиссии и участникам образовательных отношений, участвующим в заседании комиссии, выносит на голосование вопросы повестки заседания, доводит решения комиссии до сведения администрации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ДОУ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участников образовательных отношений – сторон спора, а также осуществляет </w:t>
      </w:r>
      <w:proofErr w:type="gramStart"/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контроль за</w:t>
      </w:r>
      <w:proofErr w:type="gramEnd"/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реализацией принятых комиссией решений.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 </w:t>
      </w:r>
      <w:proofErr w:type="gramStart"/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Секретарь ведет протокол заседания, информирует членов комиссии, стороны спора и приглашенных на заседание лиц о дате, месте и времени проведения заседаний комиссии, вопросах, включенных в повестку дня заседания комиссии, а также осуществляет передачу оформленных протоколов вместе с материалами по спору на хранение в соответствии с установленными в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ДОУ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правилами организации делопроизводства.</w:t>
      </w:r>
      <w:proofErr w:type="gramEnd"/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4.6. Все члены комиссии, стороны спора, а также приглашенные на заседание лица, должны быть извещены о дате, времени и месте проведения заседания комиссии не </w:t>
      </w:r>
      <w:proofErr w:type="gramStart"/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позднее</w:t>
      </w:r>
      <w:proofErr w:type="gramEnd"/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чем за </w:t>
      </w:r>
      <w:r w:rsidRPr="004B2E41"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CC"/>
          <w:lang w:eastAsia="ru-RU"/>
        </w:rPr>
        <w:t>пять рабочих дней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 даты его проведения. Сообщение о проведении заседания вручается членам комиссии, сторонам спора и приглашенным на заседание лицам лично или посредством электронной или иной связи, обеспечивающей аутентичность передаваемых и принимаемых сообщений и их документальное подтверждение.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4.7. 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Заведующий ДОУ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обязан создать необходимые условия для заседания комиссии.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4.8. Заседания комиссии являются открытыми. По требованию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одной из сторон спора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заседание может быть закрыто для лиц, не являющихся участниками спора, при наличии угрозы </w:t>
      </w:r>
      <w:proofErr w:type="spellStart"/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травмирования</w:t>
      </w:r>
      <w:proofErr w:type="spellEnd"/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психики несовершеннолетнего обучающегося.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4.9. Члены комиссии имеют право:</w:t>
      </w:r>
    </w:p>
    <w:p w:rsidR="0072315A" w:rsidRPr="00FF2334" w:rsidRDefault="0072315A" w:rsidP="0072315A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в случае отсутствия на заседании по уважительной причине изложить свое мнение по рассматриваемым вопросам в письменной форме, которое оглашается на заседании и приобщается к протоколу;</w:t>
      </w:r>
    </w:p>
    <w:p w:rsidR="0072315A" w:rsidRPr="00FF2334" w:rsidRDefault="0072315A" w:rsidP="0072315A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в случае несогласия с принятым на заседании решением комиссии излагать в письменной форме свое мнение, которое подлежит обязательному приобщению к протоколу заседания комиссии;</w:t>
      </w:r>
    </w:p>
    <w:p w:rsidR="0072315A" w:rsidRPr="00FF2334" w:rsidRDefault="0072315A" w:rsidP="0072315A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принимать участие в подготовке заседаний комиссии;</w:t>
      </w:r>
    </w:p>
    <w:p w:rsidR="0072315A" w:rsidRPr="00FF2334" w:rsidRDefault="0072315A" w:rsidP="0072315A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обращаться по вопросам, входящим в компетенцию комиссии, за необходимой информацией к председателю комиссии, работникам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ДОУ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органам и организациям, осуществляющим защиту прав и законных интересов детей, уполномоченным органам и организациям по вопросам применения норм законодательства Российской Федерации в сфере образования, иным компетентным организациям;</w:t>
      </w:r>
    </w:p>
    <w:p w:rsidR="0072315A" w:rsidRPr="00FF2334" w:rsidRDefault="0072315A" w:rsidP="0072315A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вносить предложения о совершенствовании организации работы комиссии.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4.10. Члены комиссии обязаны:</w:t>
      </w:r>
    </w:p>
    <w:p w:rsidR="0072315A" w:rsidRPr="00FF2334" w:rsidRDefault="0072315A" w:rsidP="0072315A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участвовать в заседаниях комиссии;</w:t>
      </w:r>
    </w:p>
    <w:p w:rsidR="0072315A" w:rsidRPr="00FF2334" w:rsidRDefault="0072315A" w:rsidP="0072315A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выполнять возложенные на них функции в соответствии с настоящим положением и решениями комиссии;</w:t>
      </w:r>
    </w:p>
    <w:p w:rsidR="0072315A" w:rsidRPr="00FF2334" w:rsidRDefault="0072315A" w:rsidP="0072315A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соблюдать требования законодательства и локальных нормативных актов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ДОУ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 реализации своих функций и полномочий;</w:t>
      </w:r>
    </w:p>
    <w:p w:rsidR="0072315A" w:rsidRPr="00FF2334" w:rsidRDefault="0072315A" w:rsidP="0072315A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в случае возникновения личной заинтересованности, способной повлиять на объективность решения по конкретному рассматриваемому комиссией спору, заблаговременно сообщить об этом председателю комиссии и отказаться в письменной форме от участия в заседаниях, на которых рассматривается данный спор.</w:t>
      </w:r>
    </w:p>
    <w:p w:rsidR="0072315A" w:rsidRDefault="0072315A" w:rsidP="0072315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72315A" w:rsidRPr="00FF2334" w:rsidRDefault="0072315A" w:rsidP="0072315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r w:rsidRPr="00FF233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5. Принятие комиссией решения и его исполнение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5.1. По результатам рассмотрения обращения участ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ников образовательных отношений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комиссия принимает объективное и обоснованное решение.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5.2. В случае установления факта нарушения права на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образование комиссия принимает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решение, направленное на его восстановление, в том числе с возложением обязанности по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устранению выявленных нарушений на обучающихся, родителей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(законных представителей) 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несовершеннолетних обучающихся, работников и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заведующего ДОУ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gramEnd"/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5.3. В случае необоснованности обращения участ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ника образовательных отношений,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комиссия принимает решение об отсутствии </w:t>
      </w:r>
      <w:proofErr w:type="gramStart"/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факта нарушения прав участника образовательных отношений</w:t>
      </w:r>
      <w:proofErr w:type="gramEnd"/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5.4. Решение комиссии принимается </w:t>
      </w:r>
      <w:r w:rsidRPr="004B2E41"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CC"/>
          <w:lang w:eastAsia="ru-RU"/>
        </w:rPr>
        <w:t>открытым голосованием простым большинством голосов членов, присутствующих на заседании</w:t>
      </w:r>
      <w:r w:rsidRPr="004B2E4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случае равенства голосов принятым считается решение, за которое проголосовал </w:t>
      </w:r>
      <w:proofErr w:type="gramStart"/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председательствовавший</w:t>
      </w:r>
      <w:proofErr w:type="gramEnd"/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заседании комисс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ии.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5.5. Решение комиссии оформляется протокол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ом, который подписывается всеми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присутствующими членами комиссии. В протоколе указываются:</w:t>
      </w:r>
    </w:p>
    <w:p w:rsidR="0072315A" w:rsidRPr="00FF2334" w:rsidRDefault="0072315A" w:rsidP="0072315A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gramStart"/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количество членов комиссии, принявших участие в заседании, отметка о соблюдении кворума (с учетом наличия письменного мнения по повестке заседания члена комиссии, отсутствующего по уважительной причине);</w:t>
      </w:r>
      <w:proofErr w:type="gramEnd"/>
    </w:p>
    <w:p w:rsidR="0072315A" w:rsidRPr="00FF2334" w:rsidRDefault="0072315A" w:rsidP="0072315A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ФИО участников образовательных отношений, между которыми возник спор, а также ФИО приглашенных лиц, в случае необходимости их приглашения;</w:t>
      </w:r>
    </w:p>
    <w:p w:rsidR="0072315A" w:rsidRPr="00FF2334" w:rsidRDefault="0072315A" w:rsidP="0072315A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предмет обращения, пояснения, данные участниками образовательных отношений, представленные и рассмотренные комиссией доказательства, подтверждающие или опровергающие нарушения;</w:t>
      </w:r>
    </w:p>
    <w:p w:rsidR="0072315A" w:rsidRPr="00FF2334" w:rsidRDefault="0072315A" w:rsidP="0072315A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выводы и решение комиссии со ссылками на нормы законодательства и локальных нормативных актов школы;</w:t>
      </w:r>
    </w:p>
    <w:p w:rsidR="0072315A" w:rsidRPr="00FF2334" w:rsidRDefault="0072315A" w:rsidP="0072315A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количество голосов «за», «против» и «воздержался» по принятому решению;</w:t>
      </w:r>
    </w:p>
    <w:p w:rsidR="0072315A" w:rsidRPr="00FF2334" w:rsidRDefault="0072315A" w:rsidP="0072315A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даты принятия комиссией решения;</w:t>
      </w:r>
    </w:p>
    <w:p w:rsidR="0072315A" w:rsidRPr="00FF2334" w:rsidRDefault="0072315A" w:rsidP="0072315A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срок исполнения решения комиссии.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5.6. Стороны спора </w:t>
      </w:r>
      <w:r w:rsidRPr="004E577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и </w:t>
      </w:r>
      <w:r w:rsidRPr="004E577D"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CC"/>
          <w:lang w:eastAsia="ru-RU"/>
        </w:rPr>
        <w:t xml:space="preserve"> заведующий ДОУ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shd w:val="clear" w:color="auto" w:fill="FFFFCC"/>
          <w:lang w:eastAsia="ru-RU"/>
        </w:rPr>
        <w:t xml:space="preserve">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уведомляются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 принятом комиссией решении в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течение </w:t>
      </w:r>
      <w:r w:rsidRPr="004E577D"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CC"/>
          <w:lang w:eastAsia="ru-RU"/>
        </w:rPr>
        <w:t>трех рабочих дней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со дня заседания комиссии. При необходимости стороны спора могут получить заверенную в установленном порядке копию протокола заседания комиссии.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5.7. Решение комиссии является обязательным для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всех участников образовательных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отношений и подлежит исполнению в сроки, предусмотренные указанным решением. Решение комиссии может быть обжаловано в установленном законодательств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ом Российской Федерации порядке.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5.8. Хранение документов комиссии осуществляется уполномоченным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заведующим ДОУ в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соответствии с установленными в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ДОУ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правилами орг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анизации делопроизводства. Срок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хранения документов комиссии устанавливается в соответствии с утвержденной номенклатурой дел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ДОУ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r w:rsidRPr="00FF233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6. Обращения участников образовательных отношений в комиссию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6.1. Комиссия рассматривает обращения, поступивши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е от участников образовательных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отношений, по вопросам р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еализации права на образование.</w:t>
      </w:r>
    </w:p>
    <w:p w:rsidR="0072315A" w:rsidRPr="004E577D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shd w:val="clear" w:color="auto" w:fill="FFFFCC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6.2. Обращение в письменной форме подается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секретарю комиссии,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который фиксирует его поступление в соответствующем </w:t>
      </w:r>
      <w:hyperlink r:id="rId7" w:anchor="/document/118/32515/" w:tooltip="" w:history="1">
        <w:r w:rsidRPr="004E577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журнале</w:t>
        </w:r>
        <w:r w:rsidRPr="004E577D">
          <w:rPr>
            <w:rFonts w:ascii="Times New Roman" w:eastAsia="Times New Roman" w:hAnsi="Times New Roman" w:cs="Times New Roman"/>
            <w:i/>
            <w:iCs/>
            <w:sz w:val="24"/>
            <w:szCs w:val="24"/>
            <w:shd w:val="clear" w:color="auto" w:fill="FFFFCC"/>
            <w:lang w:eastAsia="ru-RU"/>
          </w:rPr>
          <w:t xml:space="preserve"> </w:t>
        </w:r>
        <w:r w:rsidRPr="004E577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входящей документации</w:t>
        </w:r>
      </w:hyperlink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выдает заявителю расписку о принятии обращения либо делает отметку о принятии на копии обращения. К обращению могут прилагаться необходимые документы и материалы.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6.3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   Секретарь комиссии уведомляет о поступившем 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обращении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председателя комиссии в течение одного дня с  момента поступления 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обращения.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 6.4. Заседание комиссии проводится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 позднее 10 рабочих дней с момента поступления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обращения.</w:t>
      </w:r>
    </w:p>
    <w:p w:rsidR="0072315A" w:rsidRPr="00FF2334" w:rsidRDefault="0072315A" w:rsidP="007231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6.5. Лица, являющиеся сторонами спора, вправе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присутствовать при рассмотрении </w:t>
      </w:r>
      <w:r w:rsidRPr="00FF233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обращения на заседании комиссии и давать свои пояснения по существу спорной ситуации. Их отсутствие не препятствует рассмотрению обращения и принятию по нему решения.</w:t>
      </w:r>
    </w:p>
    <w:p w:rsidR="0072315A" w:rsidRPr="00FF2334" w:rsidRDefault="0072315A" w:rsidP="0072315A">
      <w:pPr>
        <w:rPr>
          <w:rFonts w:ascii="Times New Roman" w:hAnsi="Times New Roman" w:cs="Times New Roman"/>
          <w:sz w:val="24"/>
          <w:szCs w:val="24"/>
        </w:rPr>
      </w:pPr>
    </w:p>
    <w:p w:rsidR="0072315A" w:rsidRDefault="0072315A" w:rsidP="0072315A"/>
    <w:p w:rsidR="0072315A" w:rsidRDefault="0072315A" w:rsidP="0072315A"/>
    <w:p w:rsidR="0039787E" w:rsidRDefault="0039787E">
      <w:bookmarkStart w:id="0" w:name="_GoBack"/>
      <w:bookmarkEnd w:id="0"/>
    </w:p>
    <w:sectPr w:rsidR="003978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60114"/>
    <w:multiLevelType w:val="multilevel"/>
    <w:tmpl w:val="FEACA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885F96"/>
    <w:multiLevelType w:val="multilevel"/>
    <w:tmpl w:val="9046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A916BB"/>
    <w:multiLevelType w:val="multilevel"/>
    <w:tmpl w:val="71EE3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715BB3"/>
    <w:multiLevelType w:val="multilevel"/>
    <w:tmpl w:val="63B22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2D57AB"/>
    <w:multiLevelType w:val="multilevel"/>
    <w:tmpl w:val="1D32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710A03"/>
    <w:multiLevelType w:val="multilevel"/>
    <w:tmpl w:val="B14AE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3245B1"/>
    <w:multiLevelType w:val="multilevel"/>
    <w:tmpl w:val="BB149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DB64E1"/>
    <w:multiLevelType w:val="multilevel"/>
    <w:tmpl w:val="9DE6F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C64"/>
    <w:rsid w:val="001A6C64"/>
    <w:rsid w:val="0039787E"/>
    <w:rsid w:val="0072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ip.1obra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obra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2217</Words>
  <Characters>12641</Characters>
  <Application>Microsoft Office Word</Application>
  <DocSecurity>0</DocSecurity>
  <Lines>105</Lines>
  <Paragraphs>29</Paragraphs>
  <ScaleCrop>false</ScaleCrop>
  <Company>Home</Company>
  <LinksUpToDate>false</LinksUpToDate>
  <CharactersWithSpaces>14829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2021-02-24T01:50:00Z</dcterms:created>
  <dcterms:modified xsi:type="dcterms:W3CDTF">2021-02-24T01:50:00Z</dcterms:modified>
</cp:coreProperties>
</file>